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785" w:rsidRPr="001A4FB5" w:rsidRDefault="0012336B" w:rsidP="001A4FB5">
      <w:pPr>
        <w:jc w:val="center"/>
      </w:pPr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45pt;margin-top:-21.7pt;width:32.9pt;height:46.9pt;flip:x;z-index:251661312">
            <v:imagedata r:id="rId4" o:title=""/>
            <w10:wrap type="topAndBottom" anchorx="page"/>
          </v:shape>
          <o:OLEObject Type="Embed" ProgID="MS_ClipArt_Gallery" ShapeID="_x0000_s1027" DrawAspect="Content" ObjectID="_1831883242" r:id="rId5"/>
        </w:object>
      </w:r>
      <w:r w:rsidR="00C65785" w:rsidRPr="00C65785">
        <w:rPr>
          <w:b/>
          <w:sz w:val="28"/>
          <w:szCs w:val="28"/>
          <w:lang w:val="ru-RU"/>
        </w:rPr>
        <w:t>ОБУХІВСЬКА МІСЬКА РАДА</w:t>
      </w:r>
    </w:p>
    <w:p w:rsidR="00C65785" w:rsidRPr="00C65785" w:rsidRDefault="00C65785" w:rsidP="00C65785">
      <w:pPr>
        <w:jc w:val="center"/>
        <w:rPr>
          <w:b/>
          <w:sz w:val="28"/>
          <w:szCs w:val="28"/>
        </w:rPr>
      </w:pPr>
      <w:r w:rsidRPr="00C65785">
        <w:rPr>
          <w:b/>
          <w:sz w:val="28"/>
          <w:szCs w:val="28"/>
        </w:rPr>
        <w:t>КИЇВСЬКОЇ ОБЛАСТІ</w:t>
      </w:r>
    </w:p>
    <w:p w:rsidR="00C65785" w:rsidRPr="00C65785" w:rsidRDefault="00C65785" w:rsidP="00C65785">
      <w:pPr>
        <w:jc w:val="center"/>
        <w:rPr>
          <w:b/>
          <w:sz w:val="28"/>
          <w:lang w:val="ru-RU"/>
        </w:rPr>
      </w:pPr>
      <w:r w:rsidRPr="00C65785">
        <w:rPr>
          <w:b/>
          <w:sz w:val="28"/>
          <w:lang w:val="ru-RU"/>
        </w:rPr>
        <w:t>ВИКОНАВЧИЙ КОМІТЕТ</w:t>
      </w:r>
    </w:p>
    <w:p w:rsidR="00C65785" w:rsidRPr="00C65785" w:rsidRDefault="00C65785" w:rsidP="00C65785">
      <w:pPr>
        <w:rPr>
          <w:b/>
          <w:sz w:val="28"/>
          <w:szCs w:val="28"/>
          <w:lang w:val="ru-RU"/>
        </w:rPr>
      </w:pPr>
      <w:r w:rsidRPr="00C65785">
        <w:rPr>
          <w:b/>
          <w:sz w:val="16"/>
          <w:szCs w:val="16"/>
          <w:lang w:val="ru-RU"/>
        </w:rPr>
        <w:t xml:space="preserve">                                                                                                     </w:t>
      </w:r>
      <w:r w:rsidRPr="00C65785">
        <w:rPr>
          <w:b/>
          <w:sz w:val="28"/>
          <w:szCs w:val="28"/>
        </w:rPr>
        <w:t xml:space="preserve">РІШЕННЯ </w:t>
      </w:r>
      <w:r w:rsidR="0012336B">
        <w:rPr>
          <w:b/>
          <w:sz w:val="28"/>
          <w:szCs w:val="28"/>
        </w:rPr>
        <w:t>проєкт</w:t>
      </w:r>
      <w:bookmarkStart w:id="0" w:name="_GoBack"/>
      <w:bookmarkEnd w:id="0"/>
    </w:p>
    <w:p w:rsidR="00C65785" w:rsidRPr="00C65785" w:rsidRDefault="00C65785" w:rsidP="00C65785">
      <w:pPr>
        <w:rPr>
          <w:sz w:val="28"/>
          <w:szCs w:val="28"/>
        </w:rPr>
      </w:pPr>
    </w:p>
    <w:p w:rsidR="00C65785" w:rsidRPr="00C65785" w:rsidRDefault="003A40A4" w:rsidP="00C65785">
      <w:pPr>
        <w:rPr>
          <w:sz w:val="28"/>
          <w:szCs w:val="28"/>
        </w:rPr>
      </w:pPr>
      <w:r>
        <w:rPr>
          <w:sz w:val="28"/>
          <w:szCs w:val="28"/>
        </w:rPr>
        <w:t xml:space="preserve">від      </w:t>
      </w:r>
      <w:r w:rsidR="009035AF">
        <w:rPr>
          <w:sz w:val="28"/>
          <w:szCs w:val="28"/>
        </w:rPr>
        <w:t>лютого</w:t>
      </w:r>
      <w:r w:rsidR="00C65785" w:rsidRPr="00C65785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  <w:r w:rsidR="00C65785" w:rsidRPr="00C65785">
        <w:rPr>
          <w:sz w:val="28"/>
          <w:szCs w:val="28"/>
        </w:rPr>
        <w:t xml:space="preserve"> року                  м. Обухів                                            №</w:t>
      </w:r>
    </w:p>
    <w:p w:rsidR="00C65785" w:rsidRPr="00C067CB" w:rsidRDefault="00C65785" w:rsidP="00C067CB">
      <w:pPr>
        <w:jc w:val="center"/>
      </w:pPr>
      <w:r w:rsidRPr="00BC543D">
        <w:t xml:space="preserve">     </w:t>
      </w:r>
    </w:p>
    <w:p w:rsidR="00C65785" w:rsidRPr="00C067CB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Про погодження фізичній особі – підприємцю</w:t>
      </w:r>
    </w:p>
    <w:p w:rsidR="0011078F" w:rsidRDefault="009035AF" w:rsidP="00C6578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Шумейко Ользі Петрівні</w:t>
      </w:r>
      <w:r w:rsidR="00C65785" w:rsidRPr="00C067CB">
        <w:rPr>
          <w:b/>
          <w:bCs/>
          <w:sz w:val="28"/>
        </w:rPr>
        <w:t xml:space="preserve"> сезонного об’єкту</w:t>
      </w:r>
    </w:p>
    <w:p w:rsidR="0011078F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відпочинку – дитячого атракціону «Надувна гірка» </w:t>
      </w:r>
    </w:p>
    <w:p w:rsidR="0011078F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 xml:space="preserve">по вулиці Київській, 117 </w:t>
      </w:r>
      <w:r w:rsidR="00B821FE" w:rsidRPr="00C067CB">
        <w:rPr>
          <w:b/>
          <w:bCs/>
          <w:sz w:val="28"/>
        </w:rPr>
        <w:t xml:space="preserve">міста </w:t>
      </w:r>
      <w:proofErr w:type="spellStart"/>
      <w:r w:rsidR="00B821FE" w:rsidRPr="00C067CB">
        <w:rPr>
          <w:b/>
          <w:bCs/>
          <w:sz w:val="28"/>
        </w:rPr>
        <w:t>Обухова</w:t>
      </w:r>
      <w:proofErr w:type="spellEnd"/>
      <w:r w:rsidR="00B821FE">
        <w:rPr>
          <w:b/>
          <w:bCs/>
          <w:sz w:val="28"/>
        </w:rPr>
        <w:t xml:space="preserve"> </w:t>
      </w:r>
    </w:p>
    <w:p w:rsidR="0011078F" w:rsidRDefault="00C65785" w:rsidP="00C65785">
      <w:pPr>
        <w:jc w:val="both"/>
        <w:rPr>
          <w:b/>
          <w:bCs/>
          <w:sz w:val="28"/>
        </w:rPr>
      </w:pPr>
      <w:r w:rsidRPr="00C067CB">
        <w:rPr>
          <w:b/>
          <w:bCs/>
          <w:sz w:val="28"/>
        </w:rPr>
        <w:t>(верхній майданчик біля Обухівського центру</w:t>
      </w:r>
    </w:p>
    <w:p w:rsidR="00C65785" w:rsidRPr="00B079F2" w:rsidRDefault="00C65785" w:rsidP="009551F0">
      <w:pPr>
        <w:jc w:val="both"/>
        <w:rPr>
          <w:b/>
          <w:bCs/>
          <w:color w:val="FF0000"/>
          <w:sz w:val="28"/>
        </w:rPr>
      </w:pPr>
      <w:r w:rsidRPr="00C067CB">
        <w:rPr>
          <w:b/>
          <w:bCs/>
          <w:sz w:val="28"/>
        </w:rPr>
        <w:t xml:space="preserve">культури і дозвілля) </w:t>
      </w:r>
    </w:p>
    <w:p w:rsidR="00C65785" w:rsidRPr="00BC543D" w:rsidRDefault="00C65785" w:rsidP="00C65785">
      <w:pPr>
        <w:jc w:val="both"/>
        <w:rPr>
          <w:bCs/>
          <w:sz w:val="28"/>
        </w:rPr>
      </w:pPr>
      <w:r w:rsidRPr="00BC543D">
        <w:rPr>
          <w:bCs/>
          <w:sz w:val="28"/>
        </w:rPr>
        <w:tab/>
      </w:r>
    </w:p>
    <w:p w:rsidR="00C65785" w:rsidRPr="00DE0C49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>Розглянувши заяву</w:t>
      </w:r>
      <w:r w:rsidRPr="00BC543D">
        <w:rPr>
          <w:bCs/>
          <w:sz w:val="28"/>
        </w:rPr>
        <w:t xml:space="preserve"> від </w:t>
      </w:r>
      <w:r w:rsidR="003A40A4">
        <w:rPr>
          <w:bCs/>
          <w:sz w:val="28"/>
        </w:rPr>
        <w:t>20.01.2026</w:t>
      </w:r>
      <w:r>
        <w:rPr>
          <w:bCs/>
          <w:sz w:val="28"/>
        </w:rPr>
        <w:t xml:space="preserve"> </w:t>
      </w:r>
      <w:r w:rsidRPr="00BC543D">
        <w:rPr>
          <w:bCs/>
          <w:sz w:val="28"/>
        </w:rPr>
        <w:t xml:space="preserve"> фізичної особи – підприємця</w:t>
      </w:r>
      <w:r>
        <w:rPr>
          <w:bCs/>
          <w:sz w:val="28"/>
        </w:rPr>
        <w:t xml:space="preserve"> Шумейко </w:t>
      </w:r>
      <w:r w:rsidR="009035AF">
        <w:rPr>
          <w:bCs/>
          <w:sz w:val="28"/>
        </w:rPr>
        <w:t>Ольги Петрівни</w:t>
      </w:r>
      <w:r>
        <w:rPr>
          <w:bCs/>
          <w:sz w:val="28"/>
        </w:rPr>
        <w:t xml:space="preserve"> щодо розміщення сезонного об’єкту відпочинку – дитячого атракціону «Надувна гірка» по вулиці Київській, 117 </w:t>
      </w:r>
      <w:r w:rsidRPr="00BC543D">
        <w:rPr>
          <w:bCs/>
          <w:sz w:val="28"/>
        </w:rPr>
        <w:t xml:space="preserve">міста </w:t>
      </w:r>
      <w:proofErr w:type="spellStart"/>
      <w:r w:rsidRPr="00BC543D">
        <w:rPr>
          <w:bCs/>
          <w:sz w:val="28"/>
        </w:rPr>
        <w:t>Обухова</w:t>
      </w:r>
      <w:proofErr w:type="spellEnd"/>
      <w:r w:rsidRPr="00BC543D">
        <w:rPr>
          <w:bCs/>
          <w:sz w:val="28"/>
        </w:rPr>
        <w:t xml:space="preserve"> </w:t>
      </w:r>
      <w:r w:rsidR="00B821FE">
        <w:rPr>
          <w:bCs/>
          <w:sz w:val="28"/>
        </w:rPr>
        <w:t>(верхній майданчик біля Обухівського центру культури і дозвілля)</w:t>
      </w:r>
      <w:r>
        <w:rPr>
          <w:bCs/>
          <w:sz w:val="28"/>
        </w:rPr>
        <w:t>, відповідно до рішення Обухівської міської ради Київської області від 22.12.2022 №725-36-</w:t>
      </w:r>
      <w:r>
        <w:rPr>
          <w:bCs/>
          <w:sz w:val="28"/>
          <w:lang w:val="en-US"/>
        </w:rPr>
        <w:t>VIII</w:t>
      </w:r>
      <w:r w:rsidRPr="00D76F8A">
        <w:rPr>
          <w:bCs/>
          <w:sz w:val="28"/>
        </w:rPr>
        <w:t xml:space="preserve"> </w:t>
      </w:r>
      <w:r>
        <w:rPr>
          <w:bCs/>
          <w:sz w:val="28"/>
        </w:rPr>
        <w:t xml:space="preserve">«Про затвердження Порядку </w:t>
      </w:r>
      <w:r>
        <w:rPr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4F16FE">
        <w:rPr>
          <w:bCs/>
          <w:sz w:val="28"/>
        </w:rPr>
        <w:t>»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керуючись підпунктом 4 пункту </w:t>
      </w:r>
      <w:r w:rsidR="00581C8D">
        <w:rPr>
          <w:bCs/>
          <w:sz w:val="28"/>
        </w:rPr>
        <w:t>«</w:t>
      </w:r>
      <w:r w:rsidRPr="00BC543D">
        <w:rPr>
          <w:bCs/>
          <w:sz w:val="28"/>
        </w:rPr>
        <w:t>б</w:t>
      </w:r>
      <w:r w:rsidR="00581C8D">
        <w:rPr>
          <w:bCs/>
          <w:sz w:val="28"/>
        </w:rPr>
        <w:t>»</w:t>
      </w:r>
      <w:r w:rsidRPr="00BC543D">
        <w:rPr>
          <w:sz w:val="28"/>
          <w:szCs w:val="28"/>
        </w:rPr>
        <w:t xml:space="preserve"> статті 30 Закону України «Про місцеве самоврядування в Україні»</w:t>
      </w:r>
    </w:p>
    <w:p w:rsidR="00C65785" w:rsidRPr="00CC23D2" w:rsidRDefault="00C65785" w:rsidP="00C65785">
      <w:pPr>
        <w:jc w:val="both"/>
        <w:rPr>
          <w:bCs/>
          <w:sz w:val="28"/>
          <w:szCs w:val="28"/>
        </w:rPr>
      </w:pP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ВИКОНАВЧИЙ КОМІТЕТ ОБУХІВСЬКОЇ МІСЬКОЇ РАДИ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  <w:r w:rsidRPr="00BC543D">
        <w:rPr>
          <w:b/>
          <w:sz w:val="28"/>
          <w:szCs w:val="28"/>
        </w:rPr>
        <w:t>ВИРІШИВ:</w:t>
      </w:r>
    </w:p>
    <w:p w:rsidR="00C65785" w:rsidRPr="00BC543D" w:rsidRDefault="00C65785" w:rsidP="00C65785">
      <w:pPr>
        <w:ind w:firstLine="709"/>
        <w:jc w:val="center"/>
        <w:rPr>
          <w:b/>
          <w:sz w:val="28"/>
          <w:szCs w:val="28"/>
        </w:rPr>
      </w:pPr>
    </w:p>
    <w:p w:rsidR="00C65785" w:rsidRDefault="00C65785" w:rsidP="004F16FE">
      <w:pPr>
        <w:ind w:firstLine="708"/>
        <w:jc w:val="both"/>
        <w:rPr>
          <w:bCs/>
          <w:sz w:val="28"/>
        </w:rPr>
      </w:pPr>
      <w:r w:rsidRPr="00BC543D">
        <w:rPr>
          <w:sz w:val="28"/>
          <w:szCs w:val="28"/>
        </w:rPr>
        <w:t xml:space="preserve">1. Погодити </w:t>
      </w:r>
      <w:r w:rsidRPr="00BC543D">
        <w:rPr>
          <w:bCs/>
          <w:sz w:val="28"/>
        </w:rPr>
        <w:t xml:space="preserve">фізичній особі – підприємцю </w:t>
      </w:r>
      <w:r>
        <w:rPr>
          <w:bCs/>
          <w:sz w:val="28"/>
        </w:rPr>
        <w:t xml:space="preserve">Шумейко </w:t>
      </w:r>
      <w:r w:rsidR="009035AF">
        <w:rPr>
          <w:bCs/>
          <w:sz w:val="28"/>
        </w:rPr>
        <w:t>Ользі Петрівні</w:t>
      </w:r>
      <w:r>
        <w:rPr>
          <w:bCs/>
          <w:sz w:val="28"/>
        </w:rPr>
        <w:t xml:space="preserve"> розміщення сезонного об’єкту відпочинку – дитячого атракціону «Надувна гірка» площею 84 квадратних метрів </w:t>
      </w:r>
      <w:r w:rsidRPr="00DC4A9D">
        <w:rPr>
          <w:bCs/>
          <w:sz w:val="28"/>
        </w:rPr>
        <w:t>з використанням елементів благоустрою</w:t>
      </w:r>
      <w:r>
        <w:rPr>
          <w:bCs/>
          <w:sz w:val="28"/>
        </w:rPr>
        <w:t xml:space="preserve">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</w:t>
      </w:r>
      <w:r w:rsidR="00B821FE">
        <w:rPr>
          <w:bCs/>
          <w:sz w:val="28"/>
        </w:rPr>
        <w:t xml:space="preserve">(верхній майданчик біля Обухівського центру культури і дозвілля) </w:t>
      </w:r>
      <w:r w:rsidRPr="00BC543D">
        <w:rPr>
          <w:bCs/>
          <w:sz w:val="28"/>
        </w:rPr>
        <w:t xml:space="preserve">на період з </w:t>
      </w:r>
      <w:r w:rsidR="006F74C9">
        <w:rPr>
          <w:bCs/>
          <w:sz w:val="28"/>
        </w:rPr>
        <w:t>01.05</w:t>
      </w:r>
      <w:r w:rsidRPr="00BC543D">
        <w:rPr>
          <w:bCs/>
          <w:sz w:val="28"/>
        </w:rPr>
        <w:t>.202</w:t>
      </w:r>
      <w:r w:rsidR="006F74C9">
        <w:rPr>
          <w:bCs/>
          <w:sz w:val="28"/>
        </w:rPr>
        <w:t>6 по 30</w:t>
      </w:r>
      <w:r>
        <w:rPr>
          <w:bCs/>
          <w:sz w:val="28"/>
        </w:rPr>
        <w:t>.09</w:t>
      </w:r>
      <w:r w:rsidRPr="00BC543D">
        <w:rPr>
          <w:bCs/>
          <w:sz w:val="28"/>
        </w:rPr>
        <w:t>.202</w:t>
      </w:r>
      <w:r w:rsidR="006F74C9">
        <w:rPr>
          <w:bCs/>
          <w:sz w:val="28"/>
        </w:rPr>
        <w:t>6</w:t>
      </w:r>
      <w:r>
        <w:rPr>
          <w:bCs/>
          <w:sz w:val="28"/>
        </w:rPr>
        <w:t xml:space="preserve">, </w:t>
      </w:r>
      <w:r w:rsidRPr="00BC543D">
        <w:rPr>
          <w:bCs/>
          <w:sz w:val="28"/>
        </w:rPr>
        <w:t xml:space="preserve">з </w:t>
      </w:r>
      <w:r>
        <w:rPr>
          <w:bCs/>
          <w:sz w:val="28"/>
        </w:rPr>
        <w:t>можливою пролонгацією терміну за з</w:t>
      </w:r>
      <w:r w:rsidR="006F74C9">
        <w:rPr>
          <w:bCs/>
          <w:sz w:val="28"/>
        </w:rPr>
        <w:t>верненням заявника до 01.11.2026</w:t>
      </w:r>
      <w:r>
        <w:rPr>
          <w:bCs/>
          <w:sz w:val="28"/>
        </w:rPr>
        <w:t>,</w:t>
      </w:r>
      <w:r w:rsidRPr="00BC543D">
        <w:rPr>
          <w:bCs/>
          <w:sz w:val="28"/>
        </w:rPr>
        <w:t xml:space="preserve"> </w:t>
      </w:r>
      <w:r w:rsidRPr="00352118">
        <w:rPr>
          <w:bCs/>
          <w:sz w:val="28"/>
        </w:rPr>
        <w:t xml:space="preserve">з щоденним режимом </w:t>
      </w:r>
      <w:r w:rsidR="005935FC" w:rsidRPr="00352118">
        <w:rPr>
          <w:bCs/>
          <w:sz w:val="28"/>
        </w:rPr>
        <w:t xml:space="preserve">використання </w:t>
      </w:r>
      <w:r w:rsidR="009551F0" w:rsidRPr="00352118">
        <w:rPr>
          <w:bCs/>
          <w:sz w:val="28"/>
        </w:rPr>
        <w:t>об’єкту</w:t>
      </w:r>
      <w:r w:rsidR="005935FC" w:rsidRPr="00352118">
        <w:rPr>
          <w:bCs/>
          <w:sz w:val="28"/>
        </w:rPr>
        <w:t xml:space="preserve"> благоустрою </w:t>
      </w:r>
      <w:r w:rsidRPr="00352118">
        <w:rPr>
          <w:bCs/>
          <w:sz w:val="28"/>
        </w:rPr>
        <w:t>з 09-00 до 2</w:t>
      </w:r>
      <w:r w:rsidR="00581C8D" w:rsidRPr="00352118">
        <w:rPr>
          <w:bCs/>
          <w:sz w:val="28"/>
        </w:rPr>
        <w:t>1</w:t>
      </w:r>
      <w:r w:rsidRPr="00352118">
        <w:rPr>
          <w:bCs/>
          <w:sz w:val="28"/>
        </w:rPr>
        <w:t xml:space="preserve">-00 години без перерви на обід, </w:t>
      </w:r>
      <w:r w:rsidRPr="00BC543D">
        <w:rPr>
          <w:bCs/>
          <w:sz w:val="28"/>
        </w:rPr>
        <w:t xml:space="preserve">при </w:t>
      </w:r>
      <w:r>
        <w:rPr>
          <w:bCs/>
          <w:sz w:val="28"/>
        </w:rPr>
        <w:t>умові</w:t>
      </w:r>
      <w:r w:rsidRPr="00741467">
        <w:rPr>
          <w:bCs/>
          <w:sz w:val="28"/>
        </w:rPr>
        <w:t xml:space="preserve"> укладання договору </w:t>
      </w:r>
      <w:r w:rsidRPr="00741467"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>
        <w:rPr>
          <w:sz w:val="28"/>
          <w:szCs w:val="28"/>
        </w:rPr>
        <w:t>ського району Київської області.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2.</w:t>
      </w:r>
      <w:r w:rsidRPr="00741467">
        <w:rPr>
          <w:bCs/>
          <w:sz w:val="28"/>
        </w:rPr>
        <w:t xml:space="preserve"> Управлінню економіки </w:t>
      </w:r>
      <w:r w:rsidR="0029446D">
        <w:rPr>
          <w:bCs/>
          <w:sz w:val="28"/>
        </w:rPr>
        <w:t>в</w:t>
      </w:r>
      <w:r>
        <w:rPr>
          <w:bCs/>
          <w:sz w:val="28"/>
        </w:rPr>
        <w:t xml:space="preserve">иконавчого комітету Обухівської міської ради Київської області </w:t>
      </w:r>
      <w:r w:rsidRPr="00741467">
        <w:rPr>
          <w:bCs/>
          <w:sz w:val="28"/>
        </w:rPr>
        <w:t>укласти з фізичною особою – п</w:t>
      </w:r>
      <w:r>
        <w:rPr>
          <w:bCs/>
          <w:sz w:val="28"/>
        </w:rPr>
        <w:t>ідприємцем Шумейко</w:t>
      </w:r>
      <w:r w:rsidR="009035AF">
        <w:rPr>
          <w:bCs/>
          <w:sz w:val="28"/>
        </w:rPr>
        <w:t xml:space="preserve"> Ольгою Петрівною</w:t>
      </w:r>
      <w:r>
        <w:rPr>
          <w:bCs/>
          <w:sz w:val="28"/>
        </w:rPr>
        <w:t xml:space="preserve"> </w:t>
      </w:r>
      <w:r w:rsidRPr="00741467">
        <w:rPr>
          <w:bCs/>
          <w:sz w:val="28"/>
        </w:rPr>
        <w:t xml:space="preserve">договір </w:t>
      </w:r>
      <w:r w:rsidRPr="00741467"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bCs/>
          <w:sz w:val="28"/>
        </w:rPr>
        <w:t xml:space="preserve"> </w:t>
      </w:r>
    </w:p>
    <w:p w:rsidR="00C65785" w:rsidRDefault="00F47C47" w:rsidP="00C65785">
      <w:pPr>
        <w:ind w:firstLine="708"/>
        <w:jc w:val="both"/>
        <w:rPr>
          <w:bCs/>
          <w:sz w:val="28"/>
        </w:rPr>
      </w:pPr>
      <w:r>
        <w:rPr>
          <w:bCs/>
          <w:sz w:val="28"/>
          <w:szCs w:val="28"/>
        </w:rPr>
        <w:lastRenderedPageBreak/>
        <w:t>3</w:t>
      </w:r>
      <w:r w:rsidR="00C65785">
        <w:rPr>
          <w:bCs/>
          <w:sz w:val="28"/>
          <w:szCs w:val="28"/>
        </w:rPr>
        <w:t xml:space="preserve">. </w:t>
      </w:r>
      <w:r w:rsidR="00C65785" w:rsidRPr="00B56EA2">
        <w:rPr>
          <w:bCs/>
          <w:sz w:val="28"/>
          <w:szCs w:val="28"/>
        </w:rPr>
        <w:t xml:space="preserve">Фізичній особі </w:t>
      </w:r>
      <w:r w:rsidR="00C65785" w:rsidRPr="00B56EA2">
        <w:rPr>
          <w:bCs/>
          <w:sz w:val="28"/>
        </w:rPr>
        <w:t xml:space="preserve">– підприємцю </w:t>
      </w:r>
      <w:r w:rsidR="00C65785">
        <w:rPr>
          <w:bCs/>
          <w:sz w:val="28"/>
        </w:rPr>
        <w:t xml:space="preserve">Шумейко </w:t>
      </w:r>
      <w:r w:rsidR="009035AF">
        <w:rPr>
          <w:bCs/>
          <w:sz w:val="28"/>
        </w:rPr>
        <w:t xml:space="preserve">Ользі Петрівні </w:t>
      </w:r>
      <w:r w:rsidR="00C65785" w:rsidRPr="00B56EA2">
        <w:rPr>
          <w:bCs/>
          <w:sz w:val="28"/>
        </w:rPr>
        <w:t>забезпечити дотримання Правил благоустрою населених пунктів Обухівської міської територіальної громади – забезпечення в них чистоти і порядку.</w:t>
      </w:r>
    </w:p>
    <w:p w:rsidR="00C65785" w:rsidRPr="00BC543D" w:rsidRDefault="00F47C47" w:rsidP="00C65785">
      <w:pPr>
        <w:ind w:firstLine="708"/>
        <w:jc w:val="both"/>
        <w:rPr>
          <w:bCs/>
          <w:sz w:val="16"/>
          <w:szCs w:val="16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C65785" w:rsidRPr="00667966">
        <w:rPr>
          <w:color w:val="000000"/>
          <w:sz w:val="28"/>
          <w:szCs w:val="28"/>
          <w:shd w:val="clear" w:color="auto" w:fill="FFFFFF"/>
        </w:rPr>
        <w:t xml:space="preserve">. </w:t>
      </w:r>
      <w:r w:rsidR="00C65785" w:rsidRPr="00667966">
        <w:rPr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C65785" w:rsidRPr="00667966">
        <w:rPr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BC543D" w:rsidRDefault="00C65785" w:rsidP="00C65785">
      <w:pPr>
        <w:ind w:firstLine="708"/>
        <w:jc w:val="both"/>
        <w:rPr>
          <w:bCs/>
          <w:sz w:val="28"/>
        </w:rPr>
      </w:pPr>
    </w:p>
    <w:p w:rsidR="00C65785" w:rsidRPr="00035988" w:rsidRDefault="00C65785" w:rsidP="00C65785">
      <w:pPr>
        <w:ind w:right="-1"/>
        <w:jc w:val="both"/>
        <w:rPr>
          <w:rFonts w:eastAsia="Batang"/>
          <w:b/>
          <w:sz w:val="28"/>
          <w:szCs w:val="28"/>
        </w:rPr>
      </w:pPr>
      <w:r w:rsidRPr="00035988">
        <w:rPr>
          <w:rFonts w:eastAsia="Batang"/>
          <w:b/>
          <w:sz w:val="28"/>
          <w:szCs w:val="28"/>
        </w:rPr>
        <w:t>Секретар Обухівської міської рад</w:t>
      </w:r>
      <w:r w:rsidR="006F74C9">
        <w:rPr>
          <w:rFonts w:eastAsia="Batang"/>
          <w:b/>
          <w:sz w:val="28"/>
          <w:szCs w:val="28"/>
        </w:rPr>
        <w:t xml:space="preserve">и                                </w:t>
      </w:r>
      <w:r w:rsidRPr="00035988">
        <w:rPr>
          <w:rFonts w:eastAsia="Batang"/>
          <w:b/>
          <w:sz w:val="28"/>
          <w:szCs w:val="28"/>
        </w:rPr>
        <w:t xml:space="preserve">         </w:t>
      </w:r>
      <w:r w:rsidR="009035AF">
        <w:rPr>
          <w:rFonts w:eastAsia="Batang"/>
          <w:b/>
          <w:sz w:val="28"/>
          <w:szCs w:val="28"/>
        </w:rPr>
        <w:t>Лариса ІЛЬЄНКО</w:t>
      </w:r>
      <w:r w:rsidRPr="00035988">
        <w:rPr>
          <w:rFonts w:eastAsia="Batang"/>
          <w:b/>
          <w:sz w:val="28"/>
          <w:szCs w:val="28"/>
        </w:rPr>
        <w:t xml:space="preserve">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  <w:r w:rsidRPr="00BC543D">
        <w:rPr>
          <w:rFonts w:eastAsia="Batang"/>
        </w:rPr>
        <w:t xml:space="preserve">Кондратюк А.М. </w:t>
      </w: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Pr="00BC543D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C65785" w:rsidRDefault="00C65785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E60C3C" w:rsidRDefault="00E60C3C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4A6EE5" w:rsidRDefault="004A6EE5" w:rsidP="00C65785">
      <w:pPr>
        <w:jc w:val="both"/>
        <w:rPr>
          <w:rFonts w:eastAsia="Batang"/>
        </w:rPr>
      </w:pPr>
    </w:p>
    <w:p w:rsidR="00707EF4" w:rsidRDefault="00707EF4" w:rsidP="004A6EE5">
      <w:pPr>
        <w:jc w:val="both"/>
        <w:rPr>
          <w:rFonts w:eastAsia="Batang"/>
          <w:sz w:val="28"/>
          <w:szCs w:val="28"/>
        </w:rPr>
      </w:pPr>
    </w:p>
    <w:p w:rsidR="00707EF4" w:rsidRDefault="00707EF4" w:rsidP="004A6EE5">
      <w:pPr>
        <w:jc w:val="both"/>
        <w:rPr>
          <w:rFonts w:eastAsia="Batang"/>
          <w:sz w:val="28"/>
          <w:szCs w:val="28"/>
        </w:rPr>
      </w:pPr>
    </w:p>
    <w:p w:rsidR="00352118" w:rsidRDefault="00352118" w:rsidP="004A6EE5">
      <w:pPr>
        <w:jc w:val="both"/>
        <w:rPr>
          <w:rFonts w:eastAsia="Batang"/>
          <w:sz w:val="28"/>
          <w:szCs w:val="28"/>
        </w:rPr>
      </w:pPr>
    </w:p>
    <w:p w:rsidR="00352118" w:rsidRDefault="00352118" w:rsidP="004A6EE5">
      <w:pPr>
        <w:jc w:val="both"/>
        <w:rPr>
          <w:rFonts w:eastAsia="Batang"/>
          <w:sz w:val="28"/>
          <w:szCs w:val="28"/>
        </w:rPr>
      </w:pPr>
    </w:p>
    <w:p w:rsidR="00AA4407" w:rsidRDefault="00AA4407" w:rsidP="00AA440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Пояснювальна записка</w:t>
      </w:r>
    </w:p>
    <w:p w:rsidR="00AA4407" w:rsidRDefault="00AA4407" w:rsidP="00AA4407">
      <w:pPr>
        <w:jc w:val="both"/>
        <w:rPr>
          <w:bCs/>
          <w:sz w:val="28"/>
        </w:rPr>
      </w:pPr>
      <w:r>
        <w:rPr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bCs/>
          <w:sz w:val="28"/>
        </w:rPr>
        <w:t>Про погодження 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дозвілля)»</w:t>
      </w:r>
    </w:p>
    <w:p w:rsidR="00AA4407" w:rsidRDefault="00AA4407" w:rsidP="00AA4407">
      <w:pPr>
        <w:jc w:val="both"/>
        <w:rPr>
          <w:rFonts w:eastAsiaTheme="majorEastAsia"/>
          <w:bCs/>
          <w:spacing w:val="-10"/>
          <w:kern w:val="28"/>
          <w:sz w:val="28"/>
          <w:szCs w:val="28"/>
        </w:rPr>
      </w:pPr>
    </w:p>
    <w:p w:rsidR="00AA4407" w:rsidRDefault="00AA4407" w:rsidP="00AA4407">
      <w:pPr>
        <w:rPr>
          <w:rFonts w:eastAsiaTheme="majorEastAsia"/>
          <w:bCs/>
          <w:spacing w:val="-10"/>
          <w:kern w:val="28"/>
          <w:sz w:val="28"/>
          <w:szCs w:val="28"/>
        </w:rPr>
      </w:pPr>
    </w:p>
    <w:p w:rsidR="00AA4407" w:rsidRDefault="00AA4407" w:rsidP="00AA4407">
      <w:pPr>
        <w:ind w:firstLine="709"/>
        <w:jc w:val="both"/>
        <w:rPr>
          <w:rFonts w:eastAsiaTheme="majorEastAsia"/>
          <w:bCs/>
          <w:spacing w:val="-10"/>
          <w:kern w:val="28"/>
          <w:sz w:val="28"/>
          <w:szCs w:val="28"/>
        </w:rPr>
      </w:pPr>
      <w:r>
        <w:rPr>
          <w:rFonts w:eastAsiaTheme="majorEastAsia"/>
          <w:bCs/>
          <w:spacing w:val="-10"/>
          <w:kern w:val="28"/>
          <w:sz w:val="28"/>
          <w:szCs w:val="28"/>
        </w:rPr>
        <w:t xml:space="preserve">Враховуючи заяву від 20.01.2026 фізичної особи - підприємця </w:t>
      </w:r>
      <w:r>
        <w:rPr>
          <w:bCs/>
          <w:sz w:val="28"/>
        </w:rPr>
        <w:t xml:space="preserve">Шумейко Ольги Петрівни щодо 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дозвілля),</w:t>
      </w:r>
      <w:r>
        <w:rPr>
          <w:rFonts w:eastAsiaTheme="majorEastAsia"/>
          <w:bCs/>
          <w:spacing w:val="-10"/>
          <w:kern w:val="28"/>
          <w:sz w:val="28"/>
          <w:szCs w:val="28"/>
        </w:rPr>
        <w:t xml:space="preserve"> </w:t>
      </w:r>
      <w:r>
        <w:rPr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Київської області підготовлено рішення </w:t>
      </w:r>
      <w:r>
        <w:rPr>
          <w:sz w:val="28"/>
          <w:szCs w:val="28"/>
        </w:rPr>
        <w:t>«</w:t>
      </w:r>
      <w:r>
        <w:rPr>
          <w:bCs/>
          <w:sz w:val="28"/>
        </w:rPr>
        <w:t>Про погодження 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дозвілля)»,</w:t>
      </w:r>
      <w:r>
        <w:rPr>
          <w:bCs/>
          <w:spacing w:val="-10"/>
          <w:kern w:val="28"/>
          <w:sz w:val="28"/>
        </w:rPr>
        <w:t xml:space="preserve"> </w:t>
      </w:r>
      <w:r>
        <w:rPr>
          <w:rFonts w:eastAsiaTheme="majorEastAsia"/>
          <w:bCs/>
          <w:spacing w:val="-10"/>
          <w:kern w:val="28"/>
          <w:sz w:val="28"/>
          <w:szCs w:val="56"/>
        </w:rPr>
        <w:t xml:space="preserve">відповідно до якого пропонується погодити </w:t>
      </w:r>
      <w:r>
        <w:rPr>
          <w:bCs/>
          <w:sz w:val="28"/>
        </w:rPr>
        <w:t>фізичній особі – підприємцю Шумейко Ользі Петрівні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розміщення сезонного об’єкту відпочинку – дитячого атракціону «Надувна гірка» площею 84,0  квадратних метрів з використанням елементів благоустрою по вулиці Київській, 117 міста </w:t>
      </w:r>
      <w:proofErr w:type="spellStart"/>
      <w:r>
        <w:rPr>
          <w:bCs/>
          <w:sz w:val="28"/>
        </w:rPr>
        <w:t>Обухова</w:t>
      </w:r>
      <w:proofErr w:type="spellEnd"/>
      <w:r>
        <w:rPr>
          <w:bCs/>
          <w:sz w:val="28"/>
        </w:rPr>
        <w:t xml:space="preserve"> (верхній майданчик біля Обухівського центру культури і дозвілля) на період з 01.05.2026 по 30.09.2026, з можливою пролонгацією терміну дії договору за зверненням заявника до 01.11.2026 та з  щоденним режимом використання об’єкту благоустрою з 09-00 до 21-00 години без перерви на обід, при умові укладання договору </w:t>
      </w:r>
      <w:r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AA4407" w:rsidRDefault="00AA4407" w:rsidP="00AA4407">
      <w:pPr>
        <w:ind w:firstLine="709"/>
        <w:jc w:val="both"/>
        <w:rPr>
          <w:bCs/>
          <w:sz w:val="28"/>
        </w:rPr>
      </w:pPr>
    </w:p>
    <w:p w:rsidR="00AA4407" w:rsidRDefault="00AA4407" w:rsidP="00AA4407">
      <w:pPr>
        <w:jc w:val="both"/>
        <w:rPr>
          <w:bCs/>
          <w:sz w:val="28"/>
        </w:rPr>
      </w:pPr>
    </w:p>
    <w:p w:rsidR="00AA4407" w:rsidRDefault="00AA4407" w:rsidP="00AA4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A4407" w:rsidRDefault="00AA4407" w:rsidP="00AA4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управління </w:t>
      </w:r>
    </w:p>
    <w:p w:rsidR="00AA4407" w:rsidRDefault="00AA4407" w:rsidP="00AA4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економіки виконавчого комітету </w:t>
      </w:r>
    </w:p>
    <w:p w:rsidR="00AA4407" w:rsidRDefault="00AA4407" w:rsidP="00AA4407">
      <w:pPr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Обухівської міської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 xml:space="preserve">ради Київської області                            Аліна КОНДРАТЮК </w:t>
      </w:r>
    </w:p>
    <w:p w:rsidR="00AA4407" w:rsidRDefault="00AA4407" w:rsidP="00AA4407">
      <w:pPr>
        <w:jc w:val="both"/>
        <w:rPr>
          <w:b/>
          <w:sz w:val="28"/>
          <w:szCs w:val="28"/>
        </w:rPr>
      </w:pPr>
    </w:p>
    <w:p w:rsidR="00AA4407" w:rsidRDefault="00AA4407" w:rsidP="00AA4407">
      <w:pPr>
        <w:jc w:val="both"/>
        <w:rPr>
          <w:sz w:val="28"/>
          <w:szCs w:val="28"/>
        </w:rPr>
      </w:pPr>
    </w:p>
    <w:p w:rsidR="00AA4407" w:rsidRDefault="00AA4407" w:rsidP="00AA4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02.02.2026</w:t>
      </w:r>
    </w:p>
    <w:p w:rsidR="00AA4407" w:rsidRDefault="00AA4407" w:rsidP="00AA4407">
      <w:pPr>
        <w:jc w:val="both"/>
        <w:rPr>
          <w:rFonts w:eastAsia="Batang"/>
          <w:sz w:val="28"/>
          <w:szCs w:val="28"/>
        </w:rPr>
      </w:pPr>
    </w:p>
    <w:p w:rsidR="00AA4407" w:rsidRDefault="00AA4407" w:rsidP="00AA4407">
      <w:pPr>
        <w:jc w:val="both"/>
        <w:rPr>
          <w:rFonts w:eastAsia="Batang"/>
          <w:sz w:val="28"/>
          <w:szCs w:val="28"/>
        </w:rPr>
      </w:pPr>
    </w:p>
    <w:p w:rsidR="00AA4407" w:rsidRDefault="00AA4407" w:rsidP="00AA4407"/>
    <w:p w:rsidR="00AA4407" w:rsidRDefault="00AA4407" w:rsidP="00AA4407"/>
    <w:p w:rsidR="00AA4407" w:rsidRDefault="00AA4407" w:rsidP="00AA4407">
      <w:pPr>
        <w:jc w:val="both"/>
      </w:pPr>
    </w:p>
    <w:p w:rsidR="00AA4407" w:rsidRDefault="00AA4407" w:rsidP="00AA4407"/>
    <w:p w:rsidR="00B821FE" w:rsidRDefault="00B821FE" w:rsidP="00AA4407">
      <w:pPr>
        <w:jc w:val="both"/>
        <w:rPr>
          <w:rFonts w:eastAsia="Batang"/>
          <w:sz w:val="28"/>
          <w:szCs w:val="28"/>
        </w:rPr>
      </w:pPr>
    </w:p>
    <w:sectPr w:rsidR="00B821FE" w:rsidSect="00C6578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4C"/>
    <w:rsid w:val="00035988"/>
    <w:rsid w:val="000D290A"/>
    <w:rsid w:val="0011078F"/>
    <w:rsid w:val="0012336B"/>
    <w:rsid w:val="001A4FB5"/>
    <w:rsid w:val="001B77EF"/>
    <w:rsid w:val="002274A5"/>
    <w:rsid w:val="00237D2A"/>
    <w:rsid w:val="0029446D"/>
    <w:rsid w:val="002B04A8"/>
    <w:rsid w:val="00352118"/>
    <w:rsid w:val="003A40A4"/>
    <w:rsid w:val="004A6EE5"/>
    <w:rsid w:val="004F16FE"/>
    <w:rsid w:val="00581C8D"/>
    <w:rsid w:val="005935FC"/>
    <w:rsid w:val="006F74C9"/>
    <w:rsid w:val="00701738"/>
    <w:rsid w:val="00707EF4"/>
    <w:rsid w:val="00785839"/>
    <w:rsid w:val="009035AF"/>
    <w:rsid w:val="009551F0"/>
    <w:rsid w:val="009A1899"/>
    <w:rsid w:val="00AA4407"/>
    <w:rsid w:val="00B079F2"/>
    <w:rsid w:val="00B821FE"/>
    <w:rsid w:val="00C067CB"/>
    <w:rsid w:val="00C65785"/>
    <w:rsid w:val="00CC23D2"/>
    <w:rsid w:val="00DA5A4C"/>
    <w:rsid w:val="00E60C3C"/>
    <w:rsid w:val="00F257DF"/>
    <w:rsid w:val="00F4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C694793-AC58-4390-A596-F3B4A774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C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1C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3075</Words>
  <Characters>1753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31</cp:revision>
  <cp:lastPrinted>2025-01-29T12:00:00Z</cp:lastPrinted>
  <dcterms:created xsi:type="dcterms:W3CDTF">2024-02-22T11:27:00Z</dcterms:created>
  <dcterms:modified xsi:type="dcterms:W3CDTF">2026-02-06T09:41:00Z</dcterms:modified>
</cp:coreProperties>
</file>